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69828" w14:textId="6A00038C" w:rsidR="00B76142" w:rsidRPr="00D873DF" w:rsidRDefault="00B76142" w:rsidP="00B44B0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4A9B4EC" w14:textId="77777777" w:rsidR="00B44B01" w:rsidRDefault="00B44B01" w:rsidP="00B44B0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E03DA2" w14:textId="77777777" w:rsidR="004630BE" w:rsidRDefault="004630BE" w:rsidP="004630BE">
      <w:pPr>
        <w:pStyle w:val="Akapitzlist"/>
        <w:spacing w:after="0" w:line="276" w:lineRule="auto"/>
        <w:ind w:left="57"/>
        <w:rPr>
          <w:rFonts w:ascii="Times New Roman" w:hAnsi="Times New Roman" w:cs="Times New Roman"/>
          <w:sz w:val="24"/>
          <w:szCs w:val="24"/>
        </w:rPr>
      </w:pPr>
    </w:p>
    <w:p w14:paraId="31EB7424" w14:textId="24ABF3CA" w:rsidR="004630BE" w:rsidRDefault="004630BE" w:rsidP="004630BE">
      <w:pPr>
        <w:pStyle w:val="Akapitzlist"/>
        <w:numPr>
          <w:ilvl w:val="0"/>
          <w:numId w:val="4"/>
        </w:numPr>
        <w:spacing w:after="0" w:line="276" w:lineRule="auto"/>
        <w:ind w:left="57" w:hanging="57"/>
        <w:rPr>
          <w:rFonts w:ascii="Times New Roman" w:hAnsi="Times New Roman" w:cs="Times New Roman"/>
          <w:b/>
          <w:bCs/>
          <w:sz w:val="24"/>
          <w:szCs w:val="24"/>
        </w:rPr>
      </w:pPr>
      <w:r w:rsidRPr="004630BE">
        <w:rPr>
          <w:rFonts w:ascii="Times New Roman" w:hAnsi="Times New Roman" w:cs="Times New Roman"/>
          <w:b/>
          <w:bCs/>
          <w:sz w:val="24"/>
          <w:szCs w:val="24"/>
        </w:rPr>
        <w:t>Kryteria oceny ofert:</w:t>
      </w:r>
    </w:p>
    <w:p w14:paraId="26F536E8" w14:textId="123C4D58" w:rsidR="004630BE" w:rsidRDefault="004630BE" w:rsidP="001E21EF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Cena </w:t>
      </w:r>
      <w:r w:rsidR="002B2DC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0% tj. </w:t>
      </w:r>
      <w:r w:rsidR="002B2DC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0pkt</w:t>
      </w:r>
      <w:r w:rsidRPr="001E21EF">
        <w:rPr>
          <w:rFonts w:ascii="Times New Roman" w:hAnsi="Times New Roman" w:cs="Times New Roman"/>
          <w:sz w:val="24"/>
          <w:szCs w:val="24"/>
        </w:rPr>
        <w:t>.</w:t>
      </w:r>
      <w:r w:rsidR="001E21EF">
        <w:rPr>
          <w:rFonts w:ascii="Times New Roman" w:hAnsi="Times New Roman" w:cs="Times New Roman"/>
          <w:sz w:val="24"/>
          <w:szCs w:val="24"/>
        </w:rPr>
        <w:t>,</w:t>
      </w:r>
    </w:p>
    <w:p w14:paraId="475B560C" w14:textId="227F664F" w:rsidR="00605845" w:rsidRPr="00605845" w:rsidRDefault="00E2195D" w:rsidP="00605845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66F8B">
        <w:rPr>
          <w:rFonts w:ascii="Times New Roman" w:hAnsi="Times New Roman" w:cs="Times New Roman"/>
          <w:sz w:val="24"/>
          <w:szCs w:val="24"/>
        </w:rPr>
        <w:t>otarci</w:t>
      </w:r>
      <w:r>
        <w:rPr>
          <w:rFonts w:ascii="Times New Roman" w:hAnsi="Times New Roman" w:cs="Times New Roman"/>
          <w:sz w:val="24"/>
          <w:szCs w:val="24"/>
        </w:rPr>
        <w:t>e</w:t>
      </w:r>
      <w:r w:rsidR="00966F8B">
        <w:rPr>
          <w:rFonts w:ascii="Times New Roman" w:hAnsi="Times New Roman" w:cs="Times New Roman"/>
          <w:sz w:val="24"/>
          <w:szCs w:val="24"/>
        </w:rPr>
        <w:t xml:space="preserve"> do czytelników 50% tj. 50 pkt.</w:t>
      </w:r>
    </w:p>
    <w:p w14:paraId="5F814A2A" w14:textId="55F0234D" w:rsidR="00E97DEE" w:rsidRDefault="00E97DEE" w:rsidP="00E97DE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36381ED" w14:textId="51B2BE20" w:rsidR="00E97DEE" w:rsidRDefault="00E97DEE" w:rsidP="00571E6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Liczba punktów w kryterium</w:t>
      </w:r>
      <w:r w:rsidR="008C747C">
        <w:rPr>
          <w:rFonts w:ascii="Times New Roman" w:eastAsia="Times New Roman" w:hAnsi="Times New Roman"/>
          <w:sz w:val="24"/>
          <w:szCs w:val="24"/>
        </w:rPr>
        <w:t xml:space="preserve"> ceny</w:t>
      </w:r>
      <w:r>
        <w:rPr>
          <w:rFonts w:ascii="Times New Roman" w:eastAsia="Times New Roman" w:hAnsi="Times New Roman"/>
          <w:sz w:val="24"/>
          <w:szCs w:val="24"/>
        </w:rPr>
        <w:t xml:space="preserve"> zostanie obliczona na podstawie poniższego wzoru: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964"/>
        <w:gridCol w:w="678"/>
        <w:gridCol w:w="5170"/>
      </w:tblGrid>
      <w:tr w:rsidR="004630BE" w14:paraId="491FAF7B" w14:textId="77777777" w:rsidTr="004630BE">
        <w:trPr>
          <w:cantSplit/>
          <w:jc w:val="center"/>
        </w:trPr>
        <w:tc>
          <w:tcPr>
            <w:tcW w:w="1260" w:type="dxa"/>
          </w:tcPr>
          <w:p w14:paraId="141BA508" w14:textId="77777777" w:rsidR="004630BE" w:rsidRDefault="004630BE">
            <w:pPr>
              <w:spacing w:after="0" w:line="240" w:lineRule="auto"/>
              <w:ind w:left="709" w:hanging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vMerge w:val="restart"/>
            <w:vAlign w:val="center"/>
            <w:hideMark/>
          </w:tcPr>
          <w:p w14:paraId="0396D118" w14:textId="77777777" w:rsidR="004630BE" w:rsidRDefault="004630BE">
            <w:pPr>
              <w:spacing w:after="0" w:line="240" w:lineRule="auto"/>
              <w:ind w:left="709" w:hanging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C =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E02723" w14:textId="77777777" w:rsidR="004630BE" w:rsidRDefault="004630BE">
            <w:pPr>
              <w:spacing w:after="0" w:line="240" w:lineRule="auto"/>
              <w:ind w:left="709" w:hanging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</w:rPr>
              <w:t>min</w:t>
            </w:r>
            <w:proofErr w:type="spellEnd"/>
          </w:p>
        </w:tc>
        <w:tc>
          <w:tcPr>
            <w:tcW w:w="5170" w:type="dxa"/>
            <w:vMerge w:val="restart"/>
            <w:vAlign w:val="center"/>
            <w:hideMark/>
          </w:tcPr>
          <w:p w14:paraId="714A4400" w14:textId="3BEC3CCD" w:rsidR="004630BE" w:rsidRDefault="004630BE">
            <w:pPr>
              <w:spacing w:after="0" w:line="240" w:lineRule="auto"/>
              <w:ind w:left="709" w:hanging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x </w:t>
            </w:r>
            <w:r w:rsidR="009B54C7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 pkt</w:t>
            </w:r>
          </w:p>
        </w:tc>
      </w:tr>
      <w:tr w:rsidR="004630BE" w14:paraId="363C61E9" w14:textId="77777777" w:rsidTr="004630BE">
        <w:trPr>
          <w:cantSplit/>
          <w:jc w:val="center"/>
        </w:trPr>
        <w:tc>
          <w:tcPr>
            <w:tcW w:w="1260" w:type="dxa"/>
          </w:tcPr>
          <w:p w14:paraId="5F9BE8B5" w14:textId="77777777" w:rsidR="004630BE" w:rsidRDefault="004630BE">
            <w:pPr>
              <w:spacing w:after="0" w:line="240" w:lineRule="auto"/>
              <w:ind w:left="709" w:hanging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  <w:vAlign w:val="center"/>
            <w:hideMark/>
          </w:tcPr>
          <w:p w14:paraId="7B3B5E96" w14:textId="77777777" w:rsidR="004630BE" w:rsidRDefault="004630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FA8A3D8" w14:textId="77777777" w:rsidR="004630BE" w:rsidRDefault="004630BE">
            <w:pPr>
              <w:spacing w:after="0" w:line="240" w:lineRule="auto"/>
              <w:ind w:left="709" w:hanging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</w:rPr>
              <w:t>o</w:t>
            </w:r>
          </w:p>
        </w:tc>
        <w:tc>
          <w:tcPr>
            <w:tcW w:w="5170" w:type="dxa"/>
            <w:vMerge/>
            <w:vAlign w:val="center"/>
            <w:hideMark/>
          </w:tcPr>
          <w:p w14:paraId="73A258FA" w14:textId="77777777" w:rsidR="004630BE" w:rsidRDefault="004630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30BE" w14:paraId="24232306" w14:textId="77777777" w:rsidTr="004630BE">
        <w:trPr>
          <w:cantSplit/>
          <w:trHeight w:val="686"/>
          <w:jc w:val="center"/>
        </w:trPr>
        <w:tc>
          <w:tcPr>
            <w:tcW w:w="1260" w:type="dxa"/>
            <w:vAlign w:val="bottom"/>
            <w:hideMark/>
          </w:tcPr>
          <w:p w14:paraId="4585017C" w14:textId="77777777" w:rsidR="004630BE" w:rsidRDefault="004630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gdzie:      </w:t>
            </w:r>
          </w:p>
        </w:tc>
        <w:tc>
          <w:tcPr>
            <w:tcW w:w="964" w:type="dxa"/>
            <w:vAlign w:val="bottom"/>
            <w:hideMark/>
          </w:tcPr>
          <w:p w14:paraId="1A96C3B9" w14:textId="77777777" w:rsidR="004630BE" w:rsidRDefault="004630BE">
            <w:pPr>
              <w:spacing w:after="0" w:line="240" w:lineRule="auto"/>
              <w:ind w:left="709" w:hanging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min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848" w:type="dxa"/>
            <w:gridSpan w:val="2"/>
            <w:vAlign w:val="bottom"/>
            <w:hideMark/>
          </w:tcPr>
          <w:p w14:paraId="24DF433C" w14:textId="77777777" w:rsidR="004630BE" w:rsidRDefault="004630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cena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ofertowa brutto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oferty najtańszej</w:t>
            </w:r>
          </w:p>
        </w:tc>
      </w:tr>
      <w:tr w:rsidR="004630BE" w14:paraId="33545052" w14:textId="77777777" w:rsidTr="004630BE">
        <w:trPr>
          <w:cantSplit/>
          <w:trHeight w:val="80"/>
          <w:jc w:val="center"/>
        </w:trPr>
        <w:tc>
          <w:tcPr>
            <w:tcW w:w="1260" w:type="dxa"/>
            <w:vAlign w:val="center"/>
          </w:tcPr>
          <w:p w14:paraId="730368EE" w14:textId="77777777" w:rsidR="004630BE" w:rsidRDefault="004630BE">
            <w:pPr>
              <w:spacing w:after="0" w:line="240" w:lineRule="auto"/>
              <w:ind w:left="709" w:hanging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vAlign w:val="center"/>
            <w:hideMark/>
          </w:tcPr>
          <w:p w14:paraId="64DD64CD" w14:textId="77777777" w:rsidR="004630BE" w:rsidRDefault="004630BE">
            <w:pPr>
              <w:spacing w:after="0" w:line="240" w:lineRule="auto"/>
              <w:ind w:left="709" w:hanging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o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848" w:type="dxa"/>
            <w:gridSpan w:val="2"/>
            <w:vAlign w:val="center"/>
            <w:hideMark/>
          </w:tcPr>
          <w:p w14:paraId="1C70ED82" w14:textId="77777777" w:rsidR="004630BE" w:rsidRDefault="004630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cena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ofertowa brutto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oferty ocenianej</w:t>
            </w:r>
          </w:p>
        </w:tc>
      </w:tr>
      <w:tr w:rsidR="00120EF6" w14:paraId="7ACE583B" w14:textId="77777777" w:rsidTr="004630BE">
        <w:trPr>
          <w:cantSplit/>
          <w:trHeight w:val="80"/>
          <w:jc w:val="center"/>
        </w:trPr>
        <w:tc>
          <w:tcPr>
            <w:tcW w:w="1260" w:type="dxa"/>
            <w:vAlign w:val="center"/>
          </w:tcPr>
          <w:p w14:paraId="0DADF555" w14:textId="77777777" w:rsidR="00120EF6" w:rsidRDefault="00120EF6">
            <w:pPr>
              <w:spacing w:after="0" w:line="240" w:lineRule="auto"/>
              <w:ind w:left="709" w:hanging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vAlign w:val="center"/>
          </w:tcPr>
          <w:p w14:paraId="65A976E6" w14:textId="77777777" w:rsidR="00120EF6" w:rsidRDefault="00120EF6">
            <w:pPr>
              <w:spacing w:after="0" w:line="240" w:lineRule="auto"/>
              <w:ind w:left="709" w:hanging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48" w:type="dxa"/>
            <w:gridSpan w:val="2"/>
            <w:vAlign w:val="center"/>
          </w:tcPr>
          <w:p w14:paraId="31433829" w14:textId="77777777" w:rsidR="00120EF6" w:rsidRDefault="00120E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1CCCB2CA" w14:textId="77777777" w:rsidR="00120EF6" w:rsidRPr="00120EF6" w:rsidRDefault="00120EF6" w:rsidP="00120EF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20EF6">
        <w:rPr>
          <w:rFonts w:ascii="Times New Roman" w:hAnsi="Times New Roman" w:cs="Times New Roman"/>
          <w:sz w:val="24"/>
          <w:szCs w:val="24"/>
        </w:rPr>
        <w:t xml:space="preserve">Wykonawca jest zobowiązany w cenie ofertowej uwzględnić wszystkie koszty niezbędne </w:t>
      </w:r>
    </w:p>
    <w:p w14:paraId="6EE9152E" w14:textId="73F39FDC" w:rsidR="004630BE" w:rsidRDefault="00120EF6" w:rsidP="00120EF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20EF6">
        <w:rPr>
          <w:rFonts w:ascii="Times New Roman" w:hAnsi="Times New Roman" w:cs="Times New Roman"/>
          <w:sz w:val="24"/>
          <w:szCs w:val="24"/>
        </w:rPr>
        <w:t>do prawidłowej realizacji zamówienia.</w:t>
      </w:r>
    </w:p>
    <w:p w14:paraId="610EB7A8" w14:textId="0CA896DB" w:rsidR="002B2DC3" w:rsidRDefault="002B2DC3" w:rsidP="004630B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B989781" w14:textId="06755087" w:rsidR="002B2DC3" w:rsidRDefault="00DA5CD3" w:rsidP="00DA5CD3">
      <w:pPr>
        <w:pStyle w:val="Akapitzlist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(10 pkt.) </w:t>
      </w:r>
      <w:r w:rsidR="0052245A">
        <w:rPr>
          <w:rFonts w:ascii="Times New Roman" w:hAnsi="Times New Roman" w:cs="Times New Roman"/>
          <w:sz w:val="24"/>
          <w:szCs w:val="24"/>
        </w:rPr>
        <w:t>Wybór p</w:t>
      </w:r>
      <w:r w:rsidR="00F5565A">
        <w:rPr>
          <w:rFonts w:ascii="Times New Roman" w:hAnsi="Times New Roman" w:cs="Times New Roman"/>
          <w:sz w:val="24"/>
          <w:szCs w:val="24"/>
        </w:rPr>
        <w:t>rzeciętn</w:t>
      </w:r>
      <w:r w:rsidR="0052245A">
        <w:rPr>
          <w:rFonts w:ascii="Times New Roman" w:hAnsi="Times New Roman" w:cs="Times New Roman"/>
          <w:sz w:val="24"/>
          <w:szCs w:val="24"/>
        </w:rPr>
        <w:t>ego</w:t>
      </w:r>
      <w:r w:rsidR="00052AA6">
        <w:rPr>
          <w:rFonts w:ascii="Times New Roman" w:hAnsi="Times New Roman" w:cs="Times New Roman"/>
          <w:sz w:val="24"/>
          <w:szCs w:val="24"/>
        </w:rPr>
        <w:t xml:space="preserve"> wydania</w:t>
      </w:r>
      <w:r w:rsidR="00F5565A">
        <w:rPr>
          <w:rFonts w:ascii="Times New Roman" w:hAnsi="Times New Roman" w:cs="Times New Roman"/>
          <w:sz w:val="24"/>
          <w:szCs w:val="24"/>
        </w:rPr>
        <w:t xml:space="preserve"> w grupie celowej</w:t>
      </w:r>
      <w:r w:rsidR="0052245A">
        <w:rPr>
          <w:rFonts w:ascii="Times New Roman" w:hAnsi="Times New Roman" w:cs="Times New Roman"/>
          <w:sz w:val="24"/>
          <w:szCs w:val="24"/>
        </w:rPr>
        <w:t>,</w:t>
      </w:r>
      <w:r w:rsidR="00F5565A">
        <w:rPr>
          <w:rFonts w:ascii="Times New Roman" w:hAnsi="Times New Roman" w:cs="Times New Roman"/>
          <w:sz w:val="24"/>
          <w:szCs w:val="24"/>
        </w:rPr>
        <w:t xml:space="preserve"> w równym </w:t>
      </w:r>
      <w:r w:rsidR="002B2DC3" w:rsidRPr="00D9651F">
        <w:rPr>
          <w:rFonts w:ascii="Times New Roman" w:hAnsi="Times New Roman" w:cs="Times New Roman"/>
          <w:sz w:val="24"/>
          <w:szCs w:val="24"/>
        </w:rPr>
        <w:t xml:space="preserve">stopniu </w:t>
      </w:r>
      <w:r w:rsidR="00F5565A">
        <w:rPr>
          <w:rFonts w:ascii="Times New Roman" w:hAnsi="Times New Roman" w:cs="Times New Roman"/>
          <w:sz w:val="24"/>
          <w:szCs w:val="24"/>
        </w:rPr>
        <w:t>przez</w:t>
      </w:r>
      <w:r w:rsidR="002B2DC3" w:rsidRPr="00D9651F">
        <w:rPr>
          <w:rFonts w:ascii="Times New Roman" w:hAnsi="Times New Roman" w:cs="Times New Roman"/>
          <w:sz w:val="24"/>
          <w:szCs w:val="24"/>
        </w:rPr>
        <w:t xml:space="preserve"> kobiet</w:t>
      </w:r>
      <w:r w:rsidR="00F5565A">
        <w:rPr>
          <w:rFonts w:ascii="Times New Roman" w:hAnsi="Times New Roman" w:cs="Times New Roman"/>
          <w:sz w:val="24"/>
          <w:szCs w:val="24"/>
        </w:rPr>
        <w:t>y</w:t>
      </w:r>
      <w:r w:rsidR="002B2DC3" w:rsidRPr="00D9651F">
        <w:rPr>
          <w:rFonts w:ascii="Times New Roman" w:hAnsi="Times New Roman" w:cs="Times New Roman"/>
          <w:sz w:val="24"/>
          <w:szCs w:val="24"/>
        </w:rPr>
        <w:t xml:space="preserve"> i mężczyzn</w:t>
      </w:r>
      <w:r w:rsidR="00B17F60">
        <w:rPr>
          <w:rFonts w:ascii="Times New Roman" w:hAnsi="Times New Roman" w:cs="Times New Roman"/>
          <w:sz w:val="24"/>
          <w:szCs w:val="24"/>
        </w:rPr>
        <w:t xml:space="preserve"> </w:t>
      </w:r>
      <w:r w:rsidR="00B17F60" w:rsidRPr="00D9651F">
        <w:rPr>
          <w:rFonts w:ascii="Times New Roman" w:hAnsi="Times New Roman" w:cs="Times New Roman"/>
          <w:sz w:val="24"/>
          <w:szCs w:val="24"/>
        </w:rPr>
        <w:t>(</w:t>
      </w:r>
      <w:r w:rsidR="009779F8">
        <w:rPr>
          <w:rFonts w:ascii="Times New Roman" w:hAnsi="Times New Roman" w:cs="Times New Roman"/>
          <w:sz w:val="24"/>
          <w:szCs w:val="24"/>
        </w:rPr>
        <w:t>W</w:t>
      </w:r>
      <w:r w:rsidR="00F5565A">
        <w:rPr>
          <w:rFonts w:ascii="Times New Roman" w:hAnsi="Times New Roman" w:cs="Times New Roman"/>
          <w:sz w:val="24"/>
          <w:szCs w:val="24"/>
        </w:rPr>
        <w:t xml:space="preserve">skaźnik </w:t>
      </w:r>
      <w:r w:rsidR="00F5565A" w:rsidRPr="00924EC0">
        <w:rPr>
          <w:rFonts w:ascii="Times New Roman" w:hAnsi="Times New Roman" w:cs="Times New Roman"/>
          <w:sz w:val="24"/>
          <w:szCs w:val="24"/>
        </w:rPr>
        <w:t>CPW</w:t>
      </w:r>
      <w:r w:rsidR="00924EC0" w:rsidRPr="00924EC0">
        <w:rPr>
          <w:rFonts w:ascii="Times New Roman" w:hAnsi="Times New Roman" w:cs="Times New Roman"/>
          <w:sz w:val="24"/>
          <w:szCs w:val="24"/>
        </w:rPr>
        <w:t>***</w:t>
      </w:r>
      <w:r w:rsidR="00F5565A" w:rsidRPr="00924EC0">
        <w:rPr>
          <w:rFonts w:ascii="Times New Roman" w:hAnsi="Times New Roman" w:cs="Times New Roman"/>
          <w:sz w:val="24"/>
          <w:szCs w:val="24"/>
        </w:rPr>
        <w:t xml:space="preserve"> n</w:t>
      </w:r>
      <w:r w:rsidR="00B17F60" w:rsidRPr="00924EC0">
        <w:rPr>
          <w:rFonts w:ascii="Times New Roman" w:hAnsi="Times New Roman" w:cs="Times New Roman"/>
          <w:sz w:val="24"/>
          <w:szCs w:val="24"/>
        </w:rPr>
        <w:t>a podstawie</w:t>
      </w:r>
      <w:r w:rsidR="00B17F60">
        <w:rPr>
          <w:rFonts w:ascii="Times New Roman" w:hAnsi="Times New Roman" w:cs="Times New Roman"/>
          <w:sz w:val="24"/>
          <w:szCs w:val="24"/>
        </w:rPr>
        <w:t xml:space="preserve"> d</w:t>
      </w:r>
      <w:r w:rsidR="00B17F60" w:rsidRPr="00D9651F">
        <w:rPr>
          <w:rFonts w:ascii="Times New Roman" w:hAnsi="Times New Roman" w:cs="Times New Roman"/>
          <w:sz w:val="24"/>
          <w:szCs w:val="24"/>
        </w:rPr>
        <w:t>an</w:t>
      </w:r>
      <w:r w:rsidR="00B17F60">
        <w:rPr>
          <w:rFonts w:ascii="Times New Roman" w:hAnsi="Times New Roman" w:cs="Times New Roman"/>
          <w:sz w:val="24"/>
          <w:szCs w:val="24"/>
        </w:rPr>
        <w:t>ych PBC</w:t>
      </w:r>
      <w:r w:rsidR="00B17F60" w:rsidRPr="00D9651F">
        <w:rPr>
          <w:rFonts w:ascii="Times New Roman" w:hAnsi="Times New Roman" w:cs="Times New Roman"/>
          <w:sz w:val="24"/>
          <w:szCs w:val="24"/>
        </w:rPr>
        <w:t xml:space="preserve"> za okres I-IV.2021)</w:t>
      </w:r>
      <w:r w:rsidR="00B17F60">
        <w:rPr>
          <w:rFonts w:ascii="Times New Roman" w:hAnsi="Times New Roman" w:cs="Times New Roman"/>
          <w:sz w:val="24"/>
          <w:szCs w:val="24"/>
        </w:rPr>
        <w:t>*</w:t>
      </w:r>
      <w:r w:rsidR="00B17F60" w:rsidRPr="00D9651F">
        <w:rPr>
          <w:rFonts w:ascii="Times New Roman" w:hAnsi="Times New Roman" w:cs="Times New Roman"/>
          <w:sz w:val="24"/>
          <w:szCs w:val="24"/>
        </w:rPr>
        <w:t>.</w:t>
      </w:r>
    </w:p>
    <w:p w14:paraId="63017112" w14:textId="1A7B1A3D" w:rsidR="0052245A" w:rsidRDefault="0052245A" w:rsidP="0052245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30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252"/>
        <w:gridCol w:w="1252"/>
      </w:tblGrid>
      <w:tr w:rsidR="0052245A" w:rsidRPr="0052245A" w14:paraId="6B7200EE" w14:textId="77777777" w:rsidTr="0052245A">
        <w:trPr>
          <w:trHeight w:val="300"/>
          <w:jc w:val="center"/>
        </w:trPr>
        <w:tc>
          <w:tcPr>
            <w:tcW w:w="3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14:paraId="2F550372" w14:textId="5F57759F" w:rsidR="0052245A" w:rsidRPr="0052245A" w:rsidRDefault="0052245A" w:rsidP="005224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Stosunek udziału</w:t>
            </w: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CPW</w:t>
            </w:r>
          </w:p>
        </w:tc>
      </w:tr>
      <w:tr w:rsidR="0052245A" w:rsidRPr="0052245A" w14:paraId="513A3F75" w14:textId="77777777" w:rsidTr="0052245A">
        <w:trPr>
          <w:trHeight w:val="300"/>
          <w:jc w:val="center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14:paraId="0F9AA678" w14:textId="77777777" w:rsidR="0052245A" w:rsidRPr="0052245A" w:rsidRDefault="0052245A" w:rsidP="005224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14:paraId="3AF114BF" w14:textId="77777777" w:rsidR="0052245A" w:rsidRPr="0052245A" w:rsidRDefault="0052245A" w:rsidP="005224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Mężczyźni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14:paraId="4DB5C458" w14:textId="77777777" w:rsidR="0052245A" w:rsidRPr="0052245A" w:rsidRDefault="0052245A" w:rsidP="005224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Kobiety</w:t>
            </w:r>
          </w:p>
        </w:tc>
      </w:tr>
      <w:tr w:rsidR="0052245A" w:rsidRPr="0052245A" w14:paraId="7AF18FCF" w14:textId="77777777" w:rsidTr="0052245A">
        <w:trPr>
          <w:trHeight w:val="300"/>
          <w:jc w:val="center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14:paraId="42A13D07" w14:textId="77777777" w:rsidR="0052245A" w:rsidRPr="0052245A" w:rsidRDefault="0052245A" w:rsidP="005224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pkt.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14:paraId="3EAF00FF" w14:textId="77777777" w:rsidR="0052245A" w:rsidRPr="0052245A" w:rsidRDefault="0052245A" w:rsidP="005224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Kobiety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14:paraId="5AC60D1A" w14:textId="77777777" w:rsidR="0052245A" w:rsidRPr="0052245A" w:rsidRDefault="0052245A" w:rsidP="005224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Mężczyźni</w:t>
            </w:r>
          </w:p>
        </w:tc>
      </w:tr>
      <w:tr w:rsidR="0052245A" w:rsidRPr="0052245A" w14:paraId="4DC50B29" w14:textId="77777777" w:rsidTr="0052245A">
        <w:trPr>
          <w:trHeight w:val="300"/>
          <w:jc w:val="center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6F196" w14:textId="77777777" w:rsidR="0052245A" w:rsidRPr="0052245A" w:rsidRDefault="0052245A" w:rsidP="005224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EC4DD" w14:textId="77777777" w:rsidR="0052245A" w:rsidRPr="0052245A" w:rsidRDefault="0052245A" w:rsidP="005224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50%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2FCB1" w14:textId="77777777" w:rsidR="0052245A" w:rsidRPr="0052245A" w:rsidRDefault="0052245A" w:rsidP="005224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50%</w:t>
            </w:r>
          </w:p>
        </w:tc>
      </w:tr>
      <w:tr w:rsidR="0052245A" w:rsidRPr="0052245A" w14:paraId="0B042F0F" w14:textId="77777777" w:rsidTr="0052245A">
        <w:trPr>
          <w:trHeight w:val="300"/>
          <w:jc w:val="center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9FD49" w14:textId="77777777" w:rsidR="0052245A" w:rsidRPr="0052245A" w:rsidRDefault="0052245A" w:rsidP="005224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6A7C0" w14:textId="77777777" w:rsidR="0052245A" w:rsidRPr="0052245A" w:rsidRDefault="0052245A" w:rsidP="005224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45%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E1624" w14:textId="77777777" w:rsidR="0052245A" w:rsidRPr="0052245A" w:rsidRDefault="0052245A" w:rsidP="005224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55%</w:t>
            </w:r>
          </w:p>
        </w:tc>
      </w:tr>
      <w:tr w:rsidR="0052245A" w:rsidRPr="0052245A" w14:paraId="1C8CE351" w14:textId="77777777" w:rsidTr="0052245A">
        <w:trPr>
          <w:trHeight w:val="300"/>
          <w:jc w:val="center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E186F" w14:textId="77777777" w:rsidR="0052245A" w:rsidRPr="0052245A" w:rsidRDefault="0052245A" w:rsidP="005224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C26D3" w14:textId="77777777" w:rsidR="0052245A" w:rsidRPr="0052245A" w:rsidRDefault="0052245A" w:rsidP="005224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40%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A57F4" w14:textId="77777777" w:rsidR="0052245A" w:rsidRPr="0052245A" w:rsidRDefault="0052245A" w:rsidP="005224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60%</w:t>
            </w:r>
          </w:p>
        </w:tc>
      </w:tr>
      <w:tr w:rsidR="0052245A" w:rsidRPr="0052245A" w14:paraId="530AA4DA" w14:textId="77777777" w:rsidTr="0052245A">
        <w:trPr>
          <w:trHeight w:val="300"/>
          <w:jc w:val="center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94C53" w14:textId="77777777" w:rsidR="0052245A" w:rsidRPr="0052245A" w:rsidRDefault="0052245A" w:rsidP="005224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20B4E" w14:textId="77777777" w:rsidR="0052245A" w:rsidRPr="0052245A" w:rsidRDefault="0052245A" w:rsidP="005224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35%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8928A" w14:textId="77777777" w:rsidR="0052245A" w:rsidRPr="0052245A" w:rsidRDefault="0052245A" w:rsidP="005224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65%</w:t>
            </w:r>
          </w:p>
        </w:tc>
      </w:tr>
      <w:tr w:rsidR="0052245A" w:rsidRPr="0052245A" w14:paraId="49F0FB2C" w14:textId="77777777" w:rsidTr="0052245A">
        <w:trPr>
          <w:trHeight w:val="300"/>
          <w:jc w:val="center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32E9D" w14:textId="77777777" w:rsidR="0052245A" w:rsidRPr="0052245A" w:rsidRDefault="0052245A" w:rsidP="005224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01AB2" w14:textId="77777777" w:rsidR="0052245A" w:rsidRPr="0052245A" w:rsidRDefault="0052245A" w:rsidP="005224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30%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CFA73" w14:textId="77777777" w:rsidR="0052245A" w:rsidRPr="0052245A" w:rsidRDefault="0052245A" w:rsidP="005224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70%</w:t>
            </w:r>
          </w:p>
        </w:tc>
      </w:tr>
      <w:tr w:rsidR="0052245A" w:rsidRPr="0052245A" w14:paraId="3FED8C00" w14:textId="77777777" w:rsidTr="0052245A">
        <w:trPr>
          <w:trHeight w:val="300"/>
          <w:jc w:val="center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0A851" w14:textId="77777777" w:rsidR="0052245A" w:rsidRPr="0052245A" w:rsidRDefault="0052245A" w:rsidP="005224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60365" w14:textId="77777777" w:rsidR="0052245A" w:rsidRPr="0052245A" w:rsidRDefault="0052245A" w:rsidP="005224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25%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CF69C" w14:textId="77777777" w:rsidR="0052245A" w:rsidRPr="0052245A" w:rsidRDefault="0052245A" w:rsidP="005224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75%</w:t>
            </w:r>
          </w:p>
        </w:tc>
      </w:tr>
      <w:tr w:rsidR="0052245A" w:rsidRPr="0052245A" w14:paraId="309E0807" w14:textId="77777777" w:rsidTr="0052245A">
        <w:trPr>
          <w:trHeight w:val="300"/>
          <w:jc w:val="center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0A0DD" w14:textId="77777777" w:rsidR="0052245A" w:rsidRPr="0052245A" w:rsidRDefault="0052245A" w:rsidP="005224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7EEFD" w14:textId="77777777" w:rsidR="0052245A" w:rsidRPr="0052245A" w:rsidRDefault="0052245A" w:rsidP="005224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20%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83C4B" w14:textId="77777777" w:rsidR="0052245A" w:rsidRPr="0052245A" w:rsidRDefault="0052245A" w:rsidP="005224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80%</w:t>
            </w:r>
          </w:p>
        </w:tc>
      </w:tr>
      <w:tr w:rsidR="0052245A" w:rsidRPr="0052245A" w14:paraId="19174E94" w14:textId="77777777" w:rsidTr="0052245A">
        <w:trPr>
          <w:trHeight w:val="300"/>
          <w:jc w:val="center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6B4E8" w14:textId="77777777" w:rsidR="0052245A" w:rsidRPr="0052245A" w:rsidRDefault="0052245A" w:rsidP="005224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7033E" w14:textId="77777777" w:rsidR="0052245A" w:rsidRPr="0052245A" w:rsidRDefault="0052245A" w:rsidP="005224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15%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4EFF" w14:textId="77777777" w:rsidR="0052245A" w:rsidRPr="0052245A" w:rsidRDefault="0052245A" w:rsidP="005224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85%</w:t>
            </w:r>
          </w:p>
        </w:tc>
      </w:tr>
      <w:tr w:rsidR="0052245A" w:rsidRPr="0052245A" w14:paraId="407DAF97" w14:textId="77777777" w:rsidTr="0052245A">
        <w:trPr>
          <w:trHeight w:val="300"/>
          <w:jc w:val="center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E3140" w14:textId="77777777" w:rsidR="0052245A" w:rsidRPr="0052245A" w:rsidRDefault="0052245A" w:rsidP="005224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4218B" w14:textId="77777777" w:rsidR="0052245A" w:rsidRPr="0052245A" w:rsidRDefault="0052245A" w:rsidP="005224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10%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79B4D" w14:textId="77777777" w:rsidR="0052245A" w:rsidRPr="0052245A" w:rsidRDefault="0052245A" w:rsidP="005224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90%</w:t>
            </w:r>
          </w:p>
        </w:tc>
      </w:tr>
      <w:tr w:rsidR="0052245A" w:rsidRPr="0052245A" w14:paraId="7EE0CDA4" w14:textId="77777777" w:rsidTr="0052245A">
        <w:trPr>
          <w:trHeight w:val="300"/>
          <w:jc w:val="center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60CCC" w14:textId="77777777" w:rsidR="0052245A" w:rsidRPr="0052245A" w:rsidRDefault="0052245A" w:rsidP="005224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5B8E3" w14:textId="77777777" w:rsidR="0052245A" w:rsidRPr="0052245A" w:rsidRDefault="0052245A" w:rsidP="005224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5%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2C0F1" w14:textId="77777777" w:rsidR="0052245A" w:rsidRPr="0052245A" w:rsidRDefault="0052245A" w:rsidP="005224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95%</w:t>
            </w:r>
          </w:p>
        </w:tc>
      </w:tr>
      <w:tr w:rsidR="0052245A" w:rsidRPr="0052245A" w14:paraId="3CF389D2" w14:textId="77777777" w:rsidTr="0052245A">
        <w:trPr>
          <w:trHeight w:val="300"/>
          <w:jc w:val="center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E0298" w14:textId="77777777" w:rsidR="0052245A" w:rsidRPr="0052245A" w:rsidRDefault="0052245A" w:rsidP="005224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637FF" w14:textId="77777777" w:rsidR="0052245A" w:rsidRPr="0052245A" w:rsidRDefault="0052245A" w:rsidP="005224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0%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EDCA6" w14:textId="77777777" w:rsidR="0052245A" w:rsidRPr="0052245A" w:rsidRDefault="0052245A" w:rsidP="005224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245A">
              <w:rPr>
                <w:rFonts w:ascii="Calibri" w:eastAsia="Times New Roman" w:hAnsi="Calibri" w:cs="Calibri"/>
                <w:color w:val="000000"/>
                <w:lang w:eastAsia="pl-PL"/>
              </w:rPr>
              <w:t>100%</w:t>
            </w:r>
          </w:p>
        </w:tc>
      </w:tr>
    </w:tbl>
    <w:p w14:paraId="7FAA58FE" w14:textId="77777777" w:rsidR="0052245A" w:rsidRPr="0052245A" w:rsidRDefault="0052245A" w:rsidP="0052245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5B5E3E9" w14:textId="255AC869" w:rsidR="00F5565A" w:rsidRDefault="00F5565A" w:rsidP="00052AA6">
      <w:pPr>
        <w:pStyle w:val="Akapitzlist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8F5FE52" w14:textId="26C71E71" w:rsidR="00F5565A" w:rsidRDefault="00F5565A" w:rsidP="00F5565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AB2B0D1" w14:textId="77777777" w:rsidR="00052AA6" w:rsidRDefault="00052AA6" w:rsidP="00F5565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19308D7" w14:textId="77777777" w:rsidR="00F5565A" w:rsidRPr="00F5565A" w:rsidRDefault="00F5565A" w:rsidP="00F5565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A93D1ED" w14:textId="3271A3A7" w:rsidR="002B2DC3" w:rsidRDefault="00DA5CD3" w:rsidP="00DA5CD3">
      <w:pPr>
        <w:pStyle w:val="Akapitzlist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(10 pkt.) </w:t>
      </w:r>
      <w:r w:rsidR="002B2DC3" w:rsidRPr="00D9651F">
        <w:rPr>
          <w:rFonts w:ascii="Times New Roman" w:hAnsi="Times New Roman" w:cs="Times New Roman"/>
          <w:sz w:val="24"/>
          <w:szCs w:val="24"/>
        </w:rPr>
        <w:t xml:space="preserve">według ogólnopolskich badań czytelnictwa prasy, jeden z </w:t>
      </w:r>
      <w:r w:rsidR="002B2DC3">
        <w:rPr>
          <w:rFonts w:ascii="Times New Roman" w:hAnsi="Times New Roman" w:cs="Times New Roman"/>
          <w:sz w:val="24"/>
          <w:szCs w:val="24"/>
        </w:rPr>
        <w:t>6</w:t>
      </w:r>
      <w:r w:rsidR="002B2DC3" w:rsidRPr="00D9651F">
        <w:rPr>
          <w:rFonts w:ascii="Times New Roman" w:hAnsi="Times New Roman" w:cs="Times New Roman"/>
          <w:sz w:val="24"/>
          <w:szCs w:val="24"/>
        </w:rPr>
        <w:t xml:space="preserve"> najczęściej czytanych dzienników wśród badanych </w:t>
      </w:r>
      <w:r w:rsidR="00B17F60" w:rsidRPr="00D9651F">
        <w:rPr>
          <w:rFonts w:ascii="Times New Roman" w:hAnsi="Times New Roman" w:cs="Times New Roman"/>
          <w:sz w:val="24"/>
          <w:szCs w:val="24"/>
        </w:rPr>
        <w:t>(</w:t>
      </w:r>
      <w:r w:rsidR="009779F8" w:rsidRPr="009779F8">
        <w:rPr>
          <w:rFonts w:ascii="Times New Roman" w:hAnsi="Times New Roman" w:cs="Times New Roman"/>
          <w:sz w:val="24"/>
          <w:szCs w:val="24"/>
        </w:rPr>
        <w:t xml:space="preserve">Wskaźnik CPW*** </w:t>
      </w:r>
      <w:r w:rsidR="009779F8">
        <w:rPr>
          <w:rFonts w:ascii="Times New Roman" w:hAnsi="Times New Roman" w:cs="Times New Roman"/>
          <w:sz w:val="24"/>
          <w:szCs w:val="24"/>
        </w:rPr>
        <w:t>n</w:t>
      </w:r>
      <w:r w:rsidR="00B17F60">
        <w:rPr>
          <w:rFonts w:ascii="Times New Roman" w:hAnsi="Times New Roman" w:cs="Times New Roman"/>
          <w:sz w:val="24"/>
          <w:szCs w:val="24"/>
        </w:rPr>
        <w:t>a podstawie d</w:t>
      </w:r>
      <w:r w:rsidR="00B17F60" w:rsidRPr="00D9651F">
        <w:rPr>
          <w:rFonts w:ascii="Times New Roman" w:hAnsi="Times New Roman" w:cs="Times New Roman"/>
          <w:sz w:val="24"/>
          <w:szCs w:val="24"/>
        </w:rPr>
        <w:t>an</w:t>
      </w:r>
      <w:r w:rsidR="00B17F60">
        <w:rPr>
          <w:rFonts w:ascii="Times New Roman" w:hAnsi="Times New Roman" w:cs="Times New Roman"/>
          <w:sz w:val="24"/>
          <w:szCs w:val="24"/>
        </w:rPr>
        <w:t>ych PBC</w:t>
      </w:r>
      <w:r w:rsidR="00B17F60" w:rsidRPr="00D9651F">
        <w:rPr>
          <w:rFonts w:ascii="Times New Roman" w:hAnsi="Times New Roman" w:cs="Times New Roman"/>
          <w:sz w:val="24"/>
          <w:szCs w:val="24"/>
        </w:rPr>
        <w:t xml:space="preserve"> za okres I-IV.2021)</w:t>
      </w:r>
      <w:r w:rsidR="00B17F60">
        <w:rPr>
          <w:rFonts w:ascii="Times New Roman" w:hAnsi="Times New Roman" w:cs="Times New Roman"/>
          <w:sz w:val="24"/>
          <w:szCs w:val="24"/>
        </w:rPr>
        <w:t>*</w:t>
      </w:r>
      <w:r w:rsidR="00B17F60" w:rsidRPr="00D9651F">
        <w:rPr>
          <w:rFonts w:ascii="Times New Roman" w:hAnsi="Times New Roman" w:cs="Times New Roman"/>
          <w:sz w:val="24"/>
          <w:szCs w:val="24"/>
        </w:rPr>
        <w:t>.</w:t>
      </w:r>
      <w:r w:rsidR="002B2DC3" w:rsidRPr="00D9651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C358CE" w14:textId="3812AA0F" w:rsidR="00B17F60" w:rsidRDefault="00DA5CD3" w:rsidP="002D0526">
      <w:pPr>
        <w:pStyle w:val="Akapitzlist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17F60">
        <w:rPr>
          <w:rFonts w:ascii="Times New Roman" w:hAnsi="Times New Roman" w:cs="Times New Roman"/>
          <w:sz w:val="24"/>
          <w:szCs w:val="24"/>
        </w:rPr>
        <w:lastRenderedPageBreak/>
        <w:t xml:space="preserve">(10 pkt.) </w:t>
      </w:r>
      <w:r w:rsidR="002B2DC3" w:rsidRPr="00B17F60">
        <w:rPr>
          <w:rFonts w:ascii="Times New Roman" w:hAnsi="Times New Roman" w:cs="Times New Roman"/>
          <w:sz w:val="24"/>
          <w:szCs w:val="24"/>
        </w:rPr>
        <w:t xml:space="preserve">dotarcie przeciętnym wydaniem do minimum 150 tys. czytelników, </w:t>
      </w:r>
      <w:r w:rsidR="00B17F60" w:rsidRPr="00D9651F">
        <w:rPr>
          <w:rFonts w:ascii="Times New Roman" w:hAnsi="Times New Roman" w:cs="Times New Roman"/>
          <w:sz w:val="24"/>
          <w:szCs w:val="24"/>
        </w:rPr>
        <w:t>(</w:t>
      </w:r>
      <w:r w:rsidR="00ED041C" w:rsidRPr="00ED041C">
        <w:rPr>
          <w:rFonts w:ascii="Times New Roman" w:hAnsi="Times New Roman" w:cs="Times New Roman"/>
          <w:sz w:val="24"/>
          <w:szCs w:val="24"/>
        </w:rPr>
        <w:t xml:space="preserve">Wskaźnik CPW*** </w:t>
      </w:r>
      <w:r w:rsidR="00ED041C">
        <w:rPr>
          <w:rFonts w:ascii="Times New Roman" w:hAnsi="Times New Roman" w:cs="Times New Roman"/>
          <w:sz w:val="24"/>
          <w:szCs w:val="24"/>
        </w:rPr>
        <w:t>w przełożeniu na populację, n</w:t>
      </w:r>
      <w:r w:rsidR="00B17F60">
        <w:rPr>
          <w:rFonts w:ascii="Times New Roman" w:hAnsi="Times New Roman" w:cs="Times New Roman"/>
          <w:sz w:val="24"/>
          <w:szCs w:val="24"/>
        </w:rPr>
        <w:t>a podstawie d</w:t>
      </w:r>
      <w:r w:rsidR="00B17F60" w:rsidRPr="00D9651F">
        <w:rPr>
          <w:rFonts w:ascii="Times New Roman" w:hAnsi="Times New Roman" w:cs="Times New Roman"/>
          <w:sz w:val="24"/>
          <w:szCs w:val="24"/>
        </w:rPr>
        <w:t>an</w:t>
      </w:r>
      <w:r w:rsidR="00B17F60">
        <w:rPr>
          <w:rFonts w:ascii="Times New Roman" w:hAnsi="Times New Roman" w:cs="Times New Roman"/>
          <w:sz w:val="24"/>
          <w:szCs w:val="24"/>
        </w:rPr>
        <w:t>ych PBC</w:t>
      </w:r>
      <w:r w:rsidR="00B17F60" w:rsidRPr="00D9651F">
        <w:rPr>
          <w:rFonts w:ascii="Times New Roman" w:hAnsi="Times New Roman" w:cs="Times New Roman"/>
          <w:sz w:val="24"/>
          <w:szCs w:val="24"/>
        </w:rPr>
        <w:t xml:space="preserve"> za okres I-IV.2021)</w:t>
      </w:r>
      <w:r w:rsidR="00B17F60">
        <w:rPr>
          <w:rFonts w:ascii="Times New Roman" w:hAnsi="Times New Roman" w:cs="Times New Roman"/>
          <w:sz w:val="24"/>
          <w:szCs w:val="24"/>
        </w:rPr>
        <w:t>*</w:t>
      </w:r>
      <w:r w:rsidR="00B17F60" w:rsidRPr="00D9651F">
        <w:rPr>
          <w:rFonts w:ascii="Times New Roman" w:hAnsi="Times New Roman" w:cs="Times New Roman"/>
          <w:sz w:val="24"/>
          <w:szCs w:val="24"/>
        </w:rPr>
        <w:t>.</w:t>
      </w:r>
      <w:r w:rsidR="00B17F60" w:rsidRPr="00B17F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700B5C" w14:textId="3003890A" w:rsidR="002B2DC3" w:rsidRPr="00B17F60" w:rsidRDefault="000D41DD" w:rsidP="002D0526">
      <w:pPr>
        <w:pStyle w:val="Akapitzlist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DA5CD3" w:rsidRPr="00B17F60">
        <w:rPr>
          <w:rFonts w:ascii="Times New Roman" w:hAnsi="Times New Roman" w:cs="Times New Roman"/>
          <w:sz w:val="24"/>
          <w:szCs w:val="24"/>
        </w:rPr>
        <w:t xml:space="preserve">10 pkt.) </w:t>
      </w:r>
      <w:r w:rsidR="002B2DC3" w:rsidRPr="00B17F60">
        <w:rPr>
          <w:rFonts w:ascii="Times New Roman" w:hAnsi="Times New Roman" w:cs="Times New Roman"/>
          <w:sz w:val="24"/>
          <w:szCs w:val="24"/>
        </w:rPr>
        <w:t>średnia sprzedaż e-wydań za okres styczeń-czerwiec 2021 roku, nie mniej niż 14tys.</w:t>
      </w:r>
      <w:r w:rsidR="00B17F60">
        <w:rPr>
          <w:rFonts w:ascii="Times New Roman" w:hAnsi="Times New Roman" w:cs="Times New Roman"/>
          <w:sz w:val="24"/>
          <w:szCs w:val="24"/>
        </w:rPr>
        <w:t xml:space="preserve"> </w:t>
      </w:r>
      <w:r w:rsidR="00B17F60" w:rsidRPr="00D9651F">
        <w:rPr>
          <w:rFonts w:ascii="Times New Roman" w:hAnsi="Times New Roman" w:cs="Times New Roman"/>
          <w:sz w:val="24"/>
          <w:szCs w:val="24"/>
        </w:rPr>
        <w:t>(</w:t>
      </w:r>
      <w:r w:rsidR="00B17F60">
        <w:rPr>
          <w:rFonts w:ascii="Times New Roman" w:hAnsi="Times New Roman" w:cs="Times New Roman"/>
          <w:sz w:val="24"/>
          <w:szCs w:val="24"/>
        </w:rPr>
        <w:t>Na podstawie d</w:t>
      </w:r>
      <w:r w:rsidR="00B17F60" w:rsidRPr="00D9651F">
        <w:rPr>
          <w:rFonts w:ascii="Times New Roman" w:hAnsi="Times New Roman" w:cs="Times New Roman"/>
          <w:sz w:val="24"/>
          <w:szCs w:val="24"/>
        </w:rPr>
        <w:t>an</w:t>
      </w:r>
      <w:r w:rsidR="00B17F60">
        <w:rPr>
          <w:rFonts w:ascii="Times New Roman" w:hAnsi="Times New Roman" w:cs="Times New Roman"/>
          <w:sz w:val="24"/>
          <w:szCs w:val="24"/>
        </w:rPr>
        <w:t>ych PBC</w:t>
      </w:r>
      <w:r w:rsidR="00B17F60" w:rsidRPr="00D9651F">
        <w:rPr>
          <w:rFonts w:ascii="Times New Roman" w:hAnsi="Times New Roman" w:cs="Times New Roman"/>
          <w:sz w:val="24"/>
          <w:szCs w:val="24"/>
        </w:rPr>
        <w:t xml:space="preserve"> za okres I-IV.2021)</w:t>
      </w:r>
      <w:r w:rsidR="00B17F60">
        <w:rPr>
          <w:rFonts w:ascii="Times New Roman" w:hAnsi="Times New Roman" w:cs="Times New Roman"/>
          <w:sz w:val="24"/>
          <w:szCs w:val="24"/>
        </w:rPr>
        <w:t>*</w:t>
      </w:r>
      <w:r w:rsidR="00B17F60" w:rsidRPr="00D9651F">
        <w:rPr>
          <w:rFonts w:ascii="Times New Roman" w:hAnsi="Times New Roman" w:cs="Times New Roman"/>
          <w:sz w:val="24"/>
          <w:szCs w:val="24"/>
        </w:rPr>
        <w:t>.</w:t>
      </w:r>
      <w:r w:rsidR="002B2DC3" w:rsidRPr="00B17F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70ABA0" w14:textId="30AFF2D1" w:rsidR="002B2DC3" w:rsidRDefault="00DA5CD3" w:rsidP="00DA5CD3">
      <w:pPr>
        <w:pStyle w:val="Akapitzlist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(10 pkt.) </w:t>
      </w:r>
      <w:r w:rsidR="002B2DC3" w:rsidRPr="00D9651F">
        <w:rPr>
          <w:rFonts w:ascii="Times New Roman" w:hAnsi="Times New Roman" w:cs="Times New Roman"/>
          <w:sz w:val="24"/>
          <w:szCs w:val="24"/>
        </w:rPr>
        <w:t>liczba realnych użytkowników e-wydań nie mniejsza niż 2 mln</w:t>
      </w:r>
      <w:r w:rsidR="002B2DC3">
        <w:rPr>
          <w:rFonts w:ascii="Times New Roman" w:hAnsi="Times New Roman" w:cs="Times New Roman"/>
          <w:sz w:val="24"/>
          <w:szCs w:val="24"/>
        </w:rPr>
        <w:t xml:space="preserve"> </w:t>
      </w:r>
      <w:r w:rsidR="002B2DC3" w:rsidRPr="00E4571C">
        <w:rPr>
          <w:rFonts w:ascii="Times New Roman" w:hAnsi="Times New Roman" w:cs="Times New Roman"/>
          <w:sz w:val="24"/>
          <w:szCs w:val="24"/>
        </w:rPr>
        <w:t xml:space="preserve">(Real </w:t>
      </w:r>
      <w:proofErr w:type="spellStart"/>
      <w:r w:rsidR="002B2DC3" w:rsidRPr="00E4571C">
        <w:rPr>
          <w:rFonts w:ascii="Times New Roman" w:hAnsi="Times New Roman" w:cs="Times New Roman"/>
          <w:sz w:val="24"/>
          <w:szCs w:val="24"/>
        </w:rPr>
        <w:t>users</w:t>
      </w:r>
      <w:proofErr w:type="spellEnd"/>
      <w:r w:rsidR="002B2DC3">
        <w:rPr>
          <w:rFonts w:ascii="Times New Roman" w:hAnsi="Times New Roman" w:cs="Times New Roman"/>
          <w:sz w:val="24"/>
          <w:szCs w:val="24"/>
        </w:rPr>
        <w:t>-Realni użytkownicy</w:t>
      </w:r>
      <w:r w:rsidR="002B2DC3" w:rsidRPr="00E4571C">
        <w:rPr>
          <w:rFonts w:ascii="Times New Roman" w:hAnsi="Times New Roman" w:cs="Times New Roman"/>
          <w:sz w:val="24"/>
          <w:szCs w:val="24"/>
        </w:rPr>
        <w:t xml:space="preserve">) </w:t>
      </w:r>
      <w:r w:rsidR="00B17F60">
        <w:rPr>
          <w:rFonts w:ascii="Times New Roman" w:hAnsi="Times New Roman" w:cs="Times New Roman"/>
          <w:sz w:val="24"/>
          <w:szCs w:val="24"/>
        </w:rPr>
        <w:t>(N</w:t>
      </w:r>
      <w:r w:rsidR="002B2DC3">
        <w:rPr>
          <w:rFonts w:ascii="Times New Roman" w:hAnsi="Times New Roman" w:cs="Times New Roman"/>
          <w:sz w:val="24"/>
          <w:szCs w:val="24"/>
        </w:rPr>
        <w:t>a podstawie badań PBI</w:t>
      </w:r>
      <w:r w:rsidR="00B17F60" w:rsidRPr="00B17F60">
        <w:t xml:space="preserve"> </w:t>
      </w:r>
      <w:r w:rsidR="00B17F60" w:rsidRPr="00B17F60">
        <w:rPr>
          <w:rFonts w:ascii="Times New Roman" w:hAnsi="Times New Roman" w:cs="Times New Roman"/>
          <w:sz w:val="24"/>
          <w:szCs w:val="24"/>
        </w:rPr>
        <w:t>za okres I-IV.2021</w:t>
      </w:r>
      <w:r w:rsidR="00B17F60">
        <w:rPr>
          <w:rFonts w:ascii="Times New Roman" w:hAnsi="Times New Roman" w:cs="Times New Roman"/>
          <w:sz w:val="24"/>
          <w:szCs w:val="24"/>
        </w:rPr>
        <w:t xml:space="preserve">)**. </w:t>
      </w:r>
    </w:p>
    <w:p w14:paraId="12A71CAB" w14:textId="220EAE35" w:rsidR="000D41DD" w:rsidRDefault="000D41DD" w:rsidP="00B17F6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83DF21C" w14:textId="27C78899" w:rsidR="009F5376" w:rsidRPr="009F5376" w:rsidRDefault="00873024" w:rsidP="00B17F6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spełnione </w:t>
      </w:r>
      <w:r w:rsidR="009779F8">
        <w:rPr>
          <w:rFonts w:ascii="Times New Roman" w:hAnsi="Times New Roman" w:cs="Times New Roman"/>
          <w:sz w:val="24"/>
          <w:szCs w:val="24"/>
        </w:rPr>
        <w:t>kryterium</w:t>
      </w:r>
      <w:r w:rsidR="009F5376">
        <w:rPr>
          <w:rFonts w:ascii="Times New Roman" w:hAnsi="Times New Roman" w:cs="Times New Roman"/>
          <w:sz w:val="24"/>
          <w:szCs w:val="24"/>
        </w:rPr>
        <w:t xml:space="preserve"> 10pkt.</w:t>
      </w:r>
      <w:r w:rsidR="00E93011">
        <w:rPr>
          <w:rFonts w:ascii="Times New Roman" w:hAnsi="Times New Roman" w:cs="Times New Roman"/>
          <w:sz w:val="24"/>
          <w:szCs w:val="24"/>
        </w:rPr>
        <w:t>,</w:t>
      </w:r>
      <w:r w:rsidR="009F5376">
        <w:rPr>
          <w:rFonts w:ascii="Times New Roman" w:hAnsi="Times New Roman" w:cs="Times New Roman"/>
          <w:sz w:val="24"/>
          <w:szCs w:val="24"/>
        </w:rPr>
        <w:t xml:space="preserve"> brak spełnionego </w:t>
      </w:r>
      <w:r w:rsidR="009779F8">
        <w:rPr>
          <w:rFonts w:ascii="Times New Roman" w:hAnsi="Times New Roman" w:cs="Times New Roman"/>
          <w:sz w:val="24"/>
          <w:szCs w:val="24"/>
        </w:rPr>
        <w:t>kryterium</w:t>
      </w:r>
      <w:r w:rsidR="009F5376">
        <w:rPr>
          <w:rFonts w:ascii="Times New Roman" w:hAnsi="Times New Roman" w:cs="Times New Roman"/>
          <w:sz w:val="24"/>
          <w:szCs w:val="24"/>
        </w:rPr>
        <w:t xml:space="preserve"> 0 pkt.</w:t>
      </w:r>
    </w:p>
    <w:p w14:paraId="4578E782" w14:textId="4A563F64" w:rsidR="009F5376" w:rsidRDefault="009F5376" w:rsidP="00B17F60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</w:p>
    <w:p w14:paraId="69CABF02" w14:textId="77777777" w:rsidR="009F5376" w:rsidRDefault="009F5376" w:rsidP="00B17F60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</w:p>
    <w:p w14:paraId="69E15DFE" w14:textId="1FBEFC74" w:rsidR="00B17F60" w:rsidRPr="004D5583" w:rsidRDefault="00B17F60" w:rsidP="00B17F60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4D5583">
        <w:rPr>
          <w:rFonts w:ascii="Times New Roman" w:hAnsi="Times New Roman" w:cs="Times New Roman"/>
          <w:sz w:val="20"/>
          <w:szCs w:val="20"/>
        </w:rPr>
        <w:t>*PBC - Polskie Badania Czytelnictwa</w:t>
      </w:r>
      <w:r w:rsidR="00BB60B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37BC82B" w14:textId="580291FD" w:rsidR="002B2DC3" w:rsidRPr="004D5583" w:rsidRDefault="00B17F60" w:rsidP="004630BE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4D5583">
        <w:rPr>
          <w:rFonts w:ascii="Times New Roman" w:hAnsi="Times New Roman" w:cs="Times New Roman"/>
          <w:sz w:val="20"/>
          <w:szCs w:val="20"/>
        </w:rPr>
        <w:t>**PBI - Polskie Badania Internetu.</w:t>
      </w:r>
    </w:p>
    <w:p w14:paraId="5DE2340D" w14:textId="52837B2B" w:rsidR="00BB60B3" w:rsidRDefault="00924EC0" w:rsidP="004630BE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924EC0">
        <w:rPr>
          <w:rFonts w:ascii="Times New Roman" w:hAnsi="Times New Roman" w:cs="Times New Roman"/>
          <w:sz w:val="20"/>
          <w:szCs w:val="20"/>
        </w:rPr>
        <w:t>***CPW</w:t>
      </w:r>
      <w:r>
        <w:rPr>
          <w:rFonts w:ascii="Times New Roman" w:hAnsi="Times New Roman" w:cs="Times New Roman"/>
          <w:sz w:val="20"/>
          <w:szCs w:val="20"/>
        </w:rPr>
        <w:t xml:space="preserve"> - </w:t>
      </w:r>
      <w:r w:rsidRPr="00924EC0">
        <w:rPr>
          <w:rFonts w:ascii="Times New Roman" w:hAnsi="Times New Roman" w:cs="Times New Roman"/>
          <w:sz w:val="20"/>
          <w:szCs w:val="20"/>
        </w:rPr>
        <w:t>Czytelnictwo Przeciętnego Wydania</w:t>
      </w:r>
    </w:p>
    <w:p w14:paraId="26AC4042" w14:textId="74E6BA3C" w:rsidR="00BB60B3" w:rsidRDefault="00BB60B3" w:rsidP="004630BE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Źródło:</w:t>
      </w:r>
    </w:p>
    <w:p w14:paraId="5BCC8C49" w14:textId="6FFC7F23" w:rsidR="00BB60B3" w:rsidRPr="00924EC0" w:rsidRDefault="00BB60B3" w:rsidP="004630BE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BB60B3">
        <w:rPr>
          <w:rFonts w:ascii="Times New Roman" w:hAnsi="Times New Roman" w:cs="Times New Roman"/>
          <w:sz w:val="20"/>
          <w:szCs w:val="20"/>
        </w:rPr>
        <w:t>https://www.pbc.pl/rynek-prasowy/</w:t>
      </w:r>
    </w:p>
    <w:p w14:paraId="744E5DA9" w14:textId="77777777" w:rsidR="004D5583" w:rsidRDefault="004D5583" w:rsidP="004630B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554CB10" w14:textId="77777777" w:rsidR="00B2410D" w:rsidRDefault="00B2410D" w:rsidP="00304273">
      <w:pPr>
        <w:spacing w:before="240"/>
        <w:jc w:val="center"/>
        <w:rPr>
          <w:rFonts w:ascii="Times New Roman" w:hAnsi="Times New Roman" w:cs="Times New Roman"/>
          <w:b/>
        </w:rPr>
      </w:pPr>
    </w:p>
    <w:sectPr w:rsidR="00B241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B9AF6" w14:textId="77777777" w:rsidR="00A36DF0" w:rsidRDefault="00A36DF0" w:rsidP="00E27A0E">
      <w:pPr>
        <w:spacing w:after="0" w:line="240" w:lineRule="auto"/>
      </w:pPr>
      <w:r>
        <w:separator/>
      </w:r>
    </w:p>
  </w:endnote>
  <w:endnote w:type="continuationSeparator" w:id="0">
    <w:p w14:paraId="4679338C" w14:textId="77777777" w:rsidR="00A36DF0" w:rsidRDefault="00A36DF0" w:rsidP="00E27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7E8EA" w14:textId="77777777" w:rsidR="00E9271F" w:rsidRDefault="00E927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66133" w14:textId="77777777" w:rsidR="00E9271F" w:rsidRPr="00E9271F" w:rsidRDefault="00E9271F" w:rsidP="00E9271F">
    <w:pPr>
      <w:tabs>
        <w:tab w:val="left" w:pos="3735"/>
        <w:tab w:val="left" w:pos="7080"/>
      </w:tabs>
      <w:spacing w:after="0" w:line="240" w:lineRule="auto"/>
      <w:jc w:val="center"/>
      <w:rPr>
        <w:rFonts w:ascii="Calibri" w:eastAsia="Calibri" w:hAnsi="Calibri" w:cs="Times New Roman"/>
      </w:rPr>
    </w:pPr>
    <w:r w:rsidRPr="00E9271F">
      <w:rPr>
        <w:rFonts w:ascii="Calibri" w:eastAsia="Times New Roman" w:hAnsi="Calibri" w:cs="Times New Roman"/>
        <w:sz w:val="18"/>
        <w:szCs w:val="18"/>
      </w:rPr>
      <w:t>„</w:t>
    </w:r>
    <w:r w:rsidRPr="00E9271F">
      <w:rPr>
        <w:rFonts w:ascii="Calibri" w:eastAsia="Times New Roman" w:hAnsi="Calibri" w:cs="Times New Roman"/>
        <w:sz w:val="14"/>
        <w:szCs w:val="14"/>
      </w:rPr>
      <w:t>Projekt współfinansowany przez Unię Europejską ze środków Europejskiego Funduszu Społecznego Program Operacyjny Wiedza Edukacja Rozwój”</w:t>
    </w:r>
  </w:p>
  <w:p w14:paraId="3D3D476E" w14:textId="77777777" w:rsidR="00E9271F" w:rsidRDefault="00E9271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30943" w14:textId="77777777" w:rsidR="00E9271F" w:rsidRDefault="00E927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A109D" w14:textId="77777777" w:rsidR="00A36DF0" w:rsidRDefault="00A36DF0" w:rsidP="00E27A0E">
      <w:pPr>
        <w:spacing w:after="0" w:line="240" w:lineRule="auto"/>
      </w:pPr>
      <w:r>
        <w:separator/>
      </w:r>
    </w:p>
  </w:footnote>
  <w:footnote w:type="continuationSeparator" w:id="0">
    <w:p w14:paraId="3E1D37A1" w14:textId="77777777" w:rsidR="00A36DF0" w:rsidRDefault="00A36DF0" w:rsidP="00E27A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9296D" w14:textId="77777777" w:rsidR="00E9271F" w:rsidRDefault="00E9271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74AFE" w14:textId="053EBBD6" w:rsidR="00E27A0E" w:rsidRDefault="00233EEE">
    <w:pPr>
      <w:pStyle w:val="Nagwek"/>
    </w:pPr>
    <w:r w:rsidRPr="00D63126">
      <w:rPr>
        <w:rFonts w:cstheme="minorHAnsi"/>
        <w:noProof/>
        <w:szCs w:val="24"/>
        <w:lang w:eastAsia="pl-PL"/>
      </w:rPr>
      <w:drawing>
        <wp:inline distT="0" distB="0" distL="0" distR="0" wp14:anchorId="52B8A7B4" wp14:editId="48D8C7EB">
          <wp:extent cx="5760720" cy="737235"/>
          <wp:effectExtent l="0" t="0" r="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72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654AE" w14:textId="77777777" w:rsidR="00E9271F" w:rsidRDefault="00E927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6BCABB8C"/>
    <w:name w:val="WW8Num5"/>
    <w:styleLink w:val="siwz1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7."/>
      <w:lvlJc w:val="left"/>
      <w:pPr>
        <w:ind w:left="2651" w:hanging="1800"/>
      </w:pPr>
      <w:rPr>
        <w:rFonts w:ascii="Arial" w:eastAsia="Times New Roman" w:hAnsi="Arial" w:cs="Arial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8D3008E"/>
    <w:multiLevelType w:val="hybridMultilevel"/>
    <w:tmpl w:val="E500B6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930709"/>
    <w:multiLevelType w:val="hybridMultilevel"/>
    <w:tmpl w:val="8B2EE7B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E3953"/>
    <w:multiLevelType w:val="hybridMultilevel"/>
    <w:tmpl w:val="E500B6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47757E"/>
    <w:multiLevelType w:val="hybridMultilevel"/>
    <w:tmpl w:val="5EE87A0E"/>
    <w:lvl w:ilvl="0" w:tplc="1502672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" w15:restartNumberingAfterBreak="0">
    <w:nsid w:val="2BE05CFA"/>
    <w:multiLevelType w:val="hybridMultilevel"/>
    <w:tmpl w:val="87D6B8D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79260D"/>
    <w:multiLevelType w:val="hybridMultilevel"/>
    <w:tmpl w:val="122ECDF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5602B"/>
    <w:multiLevelType w:val="hybridMultilevel"/>
    <w:tmpl w:val="A45C111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92061"/>
    <w:multiLevelType w:val="hybridMultilevel"/>
    <w:tmpl w:val="FA7E538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FC0567"/>
    <w:multiLevelType w:val="hybridMultilevel"/>
    <w:tmpl w:val="C8B6961C"/>
    <w:lvl w:ilvl="0" w:tplc="35AA230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E55E33"/>
    <w:multiLevelType w:val="hybridMultilevel"/>
    <w:tmpl w:val="FA7E538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90B4C"/>
    <w:multiLevelType w:val="hybridMultilevel"/>
    <w:tmpl w:val="A45C111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1F7EDC"/>
    <w:multiLevelType w:val="hybridMultilevel"/>
    <w:tmpl w:val="8B2EE7B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302889"/>
    <w:multiLevelType w:val="multilevel"/>
    <w:tmpl w:val="B484C45E"/>
    <w:lvl w:ilvl="0">
      <w:start w:val="4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  <w:i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C9535C7"/>
    <w:multiLevelType w:val="hybridMultilevel"/>
    <w:tmpl w:val="FA7E538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30D76"/>
    <w:multiLevelType w:val="hybridMultilevel"/>
    <w:tmpl w:val="3BE414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361F00"/>
    <w:multiLevelType w:val="hybridMultilevel"/>
    <w:tmpl w:val="87D6B8D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8F5ECB"/>
    <w:multiLevelType w:val="hybridMultilevel"/>
    <w:tmpl w:val="A49C9E1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C94020"/>
    <w:multiLevelType w:val="hybridMultilevel"/>
    <w:tmpl w:val="7FA69CBA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17"/>
  </w:num>
  <w:num w:numId="3">
    <w:abstractNumId w:val="9"/>
  </w:num>
  <w:num w:numId="4">
    <w:abstractNumId w:val="6"/>
  </w:num>
  <w:num w:numId="5">
    <w:abstractNumId w:val="1"/>
  </w:num>
  <w:num w:numId="6">
    <w:abstractNumId w:val="10"/>
  </w:num>
  <w:num w:numId="7">
    <w:abstractNumId w:val="16"/>
  </w:num>
  <w:num w:numId="8">
    <w:abstractNumId w:val="7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11"/>
  </w:num>
  <w:num w:numId="14">
    <w:abstractNumId w:val="2"/>
  </w:num>
  <w:num w:numId="15">
    <w:abstractNumId w:val="8"/>
  </w:num>
  <w:num w:numId="16">
    <w:abstractNumId w:val="0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142"/>
    <w:rsid w:val="00052AA6"/>
    <w:rsid w:val="00097BA4"/>
    <w:rsid w:val="000C021C"/>
    <w:rsid w:val="000D41DD"/>
    <w:rsid w:val="00107797"/>
    <w:rsid w:val="00120EF6"/>
    <w:rsid w:val="00123F3F"/>
    <w:rsid w:val="00124368"/>
    <w:rsid w:val="00155DC5"/>
    <w:rsid w:val="00190794"/>
    <w:rsid w:val="001A09A2"/>
    <w:rsid w:val="001E21EF"/>
    <w:rsid w:val="001F0336"/>
    <w:rsid w:val="00233EEE"/>
    <w:rsid w:val="002B2DC3"/>
    <w:rsid w:val="002D0757"/>
    <w:rsid w:val="002D22C8"/>
    <w:rsid w:val="003018A9"/>
    <w:rsid w:val="00304273"/>
    <w:rsid w:val="0032360F"/>
    <w:rsid w:val="003316B3"/>
    <w:rsid w:val="00356DA0"/>
    <w:rsid w:val="00374676"/>
    <w:rsid w:val="003810D4"/>
    <w:rsid w:val="003C54D9"/>
    <w:rsid w:val="003F6A7A"/>
    <w:rsid w:val="0041068E"/>
    <w:rsid w:val="004630BE"/>
    <w:rsid w:val="00477460"/>
    <w:rsid w:val="004D5583"/>
    <w:rsid w:val="00505720"/>
    <w:rsid w:val="0052245A"/>
    <w:rsid w:val="0053543A"/>
    <w:rsid w:val="00546ACD"/>
    <w:rsid w:val="00571E6B"/>
    <w:rsid w:val="00573026"/>
    <w:rsid w:val="0058770E"/>
    <w:rsid w:val="00597911"/>
    <w:rsid w:val="00605845"/>
    <w:rsid w:val="00606CE2"/>
    <w:rsid w:val="006432C4"/>
    <w:rsid w:val="00657D32"/>
    <w:rsid w:val="006927EE"/>
    <w:rsid w:val="006B0157"/>
    <w:rsid w:val="0079091C"/>
    <w:rsid w:val="007A4D50"/>
    <w:rsid w:val="007B08C3"/>
    <w:rsid w:val="0081527E"/>
    <w:rsid w:val="00827D71"/>
    <w:rsid w:val="00853DF5"/>
    <w:rsid w:val="008601AB"/>
    <w:rsid w:val="00873024"/>
    <w:rsid w:val="008B4D8B"/>
    <w:rsid w:val="008C747C"/>
    <w:rsid w:val="00924EC0"/>
    <w:rsid w:val="00966F8B"/>
    <w:rsid w:val="009779F8"/>
    <w:rsid w:val="009820FB"/>
    <w:rsid w:val="00994E8C"/>
    <w:rsid w:val="009B54C7"/>
    <w:rsid w:val="009F5376"/>
    <w:rsid w:val="00A30B8C"/>
    <w:rsid w:val="00A36DF0"/>
    <w:rsid w:val="00A53236"/>
    <w:rsid w:val="00AF78B6"/>
    <w:rsid w:val="00B04881"/>
    <w:rsid w:val="00B07302"/>
    <w:rsid w:val="00B17F60"/>
    <w:rsid w:val="00B2410D"/>
    <w:rsid w:val="00B25651"/>
    <w:rsid w:val="00B44B01"/>
    <w:rsid w:val="00B76142"/>
    <w:rsid w:val="00BB60B3"/>
    <w:rsid w:val="00BC52F7"/>
    <w:rsid w:val="00BF0904"/>
    <w:rsid w:val="00BF4360"/>
    <w:rsid w:val="00C10A59"/>
    <w:rsid w:val="00C6177E"/>
    <w:rsid w:val="00C70979"/>
    <w:rsid w:val="00C815F3"/>
    <w:rsid w:val="00CB66B1"/>
    <w:rsid w:val="00CD4F90"/>
    <w:rsid w:val="00CD5AF7"/>
    <w:rsid w:val="00D14D45"/>
    <w:rsid w:val="00D873DF"/>
    <w:rsid w:val="00D9651F"/>
    <w:rsid w:val="00DA2F02"/>
    <w:rsid w:val="00DA5CD3"/>
    <w:rsid w:val="00DC43B2"/>
    <w:rsid w:val="00DD502A"/>
    <w:rsid w:val="00E2195D"/>
    <w:rsid w:val="00E27A0E"/>
    <w:rsid w:val="00E33285"/>
    <w:rsid w:val="00E4571C"/>
    <w:rsid w:val="00E6741A"/>
    <w:rsid w:val="00E9271F"/>
    <w:rsid w:val="00E93011"/>
    <w:rsid w:val="00E97DEE"/>
    <w:rsid w:val="00ED041C"/>
    <w:rsid w:val="00EE26ED"/>
    <w:rsid w:val="00F1609C"/>
    <w:rsid w:val="00F27CEA"/>
    <w:rsid w:val="00F42C13"/>
    <w:rsid w:val="00F5565A"/>
    <w:rsid w:val="00F6512C"/>
    <w:rsid w:val="00F90C28"/>
    <w:rsid w:val="00F96200"/>
    <w:rsid w:val="00FA640C"/>
    <w:rsid w:val="00FF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2ED23"/>
  <w15:chartTrackingRefBased/>
  <w15:docId w15:val="{2CAFBF32-6BE9-4AB0-9497-83C759769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B2410D"/>
    <w:pPr>
      <w:spacing w:before="120" w:after="0" w:line="240" w:lineRule="auto"/>
      <w:jc w:val="center"/>
      <w:outlineLvl w:val="5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7A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7A0E"/>
  </w:style>
  <w:style w:type="paragraph" w:styleId="Stopka">
    <w:name w:val="footer"/>
    <w:basedOn w:val="Normalny"/>
    <w:link w:val="StopkaZnak"/>
    <w:uiPriority w:val="99"/>
    <w:unhideWhenUsed/>
    <w:rsid w:val="00E27A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7A0E"/>
  </w:style>
  <w:style w:type="paragraph" w:styleId="Akapitzlist">
    <w:name w:val="List Paragraph"/>
    <w:basedOn w:val="Normalny"/>
    <w:uiPriority w:val="34"/>
    <w:qFormat/>
    <w:rsid w:val="00B44B01"/>
    <w:pPr>
      <w:ind w:left="720"/>
      <w:contextualSpacing/>
    </w:pPr>
  </w:style>
  <w:style w:type="character" w:styleId="Hipercze">
    <w:name w:val="Hyperlink"/>
    <w:uiPriority w:val="99"/>
    <w:unhideWhenUsed/>
    <w:rsid w:val="008601AB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601AB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01AB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rsid w:val="003042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04273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30427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B2410D"/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iwz1">
    <w:name w:val="siwz1"/>
    <w:rsid w:val="00B2410D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83D22-26EF-426C-9E9D-CB8161465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235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Święcki Adrian  (BK)</dc:creator>
  <cp:keywords/>
  <dc:description/>
  <cp:lastModifiedBy>Kasprowicz Monika  (DIRS)</cp:lastModifiedBy>
  <cp:revision>3</cp:revision>
  <dcterms:created xsi:type="dcterms:W3CDTF">2021-09-10T15:55:00Z</dcterms:created>
  <dcterms:modified xsi:type="dcterms:W3CDTF">2021-09-10T18:56:00Z</dcterms:modified>
</cp:coreProperties>
</file>